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D1" w:rsidRPr="008A2DD1" w:rsidRDefault="008A2DD1" w:rsidP="008A2DD1">
      <w:pPr>
        <w:jc w:val="both"/>
        <w:rPr>
          <w:rFonts w:ascii="Times New Roman" w:hAnsi="Times New Roman" w:cs="Times New Roman"/>
          <w:sz w:val="28"/>
        </w:rPr>
      </w:pPr>
      <w:r w:rsidRPr="008A2DD1">
        <w:rPr>
          <w:rFonts w:ascii="Times New Roman" w:hAnsi="Times New Roman" w:cs="Times New Roman"/>
          <w:sz w:val="28"/>
        </w:rPr>
        <w:t xml:space="preserve">Конструктивные особенности  здания  МБДОУ  не предусматривают наличие подъемников, устройства для закрепления инвалидных колясок, поручней внутри помещений, приспособления для туалета/душа, </w:t>
      </w:r>
      <w:proofErr w:type="spellStart"/>
      <w:r w:rsidRPr="008A2DD1">
        <w:rPr>
          <w:rFonts w:ascii="Times New Roman" w:hAnsi="Times New Roman" w:cs="Times New Roman"/>
          <w:sz w:val="28"/>
        </w:rPr>
        <w:t>тифлотехнике</w:t>
      </w:r>
      <w:proofErr w:type="spellEnd"/>
      <w:r w:rsidRPr="008A2DD1">
        <w:rPr>
          <w:rFonts w:ascii="Times New Roman" w:hAnsi="Times New Roman" w:cs="Times New Roman"/>
          <w:sz w:val="28"/>
        </w:rPr>
        <w:t>, тактильные плитки, напольные метки, кроватей и матрасов специализированного назначения иные приспособления, обеспечивающие доступ инвалидов и лиц с ограниченными возможностями здоровья (ОВЗ) в образовательной организации.</w:t>
      </w:r>
    </w:p>
    <w:p w:rsidR="008A2DD1" w:rsidRPr="008A2DD1" w:rsidRDefault="008A2DD1" w:rsidP="008A2DD1">
      <w:pPr>
        <w:jc w:val="both"/>
        <w:rPr>
          <w:rFonts w:ascii="Times New Roman" w:hAnsi="Times New Roman" w:cs="Times New Roman"/>
          <w:sz w:val="28"/>
        </w:rPr>
      </w:pPr>
      <w:r w:rsidRPr="008A2DD1">
        <w:rPr>
          <w:rFonts w:ascii="Times New Roman" w:hAnsi="Times New Roman" w:cs="Times New Roman"/>
          <w:sz w:val="28"/>
        </w:rPr>
        <w:t>Здание оснащено системой противопожарной сигнализации и световым табло "Выход", видеонаблюдением.</w:t>
      </w:r>
    </w:p>
    <w:p w:rsidR="008A2DD1" w:rsidRPr="008A2DD1" w:rsidRDefault="008A2DD1" w:rsidP="008A2DD1">
      <w:pPr>
        <w:jc w:val="both"/>
        <w:rPr>
          <w:rFonts w:ascii="Times New Roman" w:hAnsi="Times New Roman" w:cs="Times New Roman"/>
          <w:sz w:val="28"/>
        </w:rPr>
      </w:pPr>
      <w:r w:rsidRPr="008A2DD1">
        <w:rPr>
          <w:rFonts w:ascii="Times New Roman" w:hAnsi="Times New Roman" w:cs="Times New Roman"/>
          <w:sz w:val="28"/>
        </w:rPr>
        <w:t>Детский сад оборудован тревожной кнопкой экстренного вызова полиции.</w:t>
      </w:r>
    </w:p>
    <w:p w:rsidR="008A2DD1" w:rsidRPr="008A2DD1" w:rsidRDefault="008A2DD1" w:rsidP="008A2DD1">
      <w:pPr>
        <w:jc w:val="both"/>
        <w:rPr>
          <w:rFonts w:ascii="Times New Roman" w:hAnsi="Times New Roman" w:cs="Times New Roman"/>
          <w:sz w:val="28"/>
        </w:rPr>
      </w:pPr>
      <w:r w:rsidRPr="008A2DD1">
        <w:rPr>
          <w:rFonts w:ascii="Times New Roman" w:hAnsi="Times New Roman" w:cs="Times New Roman"/>
          <w:sz w:val="28"/>
        </w:rPr>
        <w:t>Доступ к кабинетам администрации, методическому и медицинскому кабинетам, туалету обеспечен посредством предоставления сопровождающего лица.</w:t>
      </w:r>
    </w:p>
    <w:p w:rsidR="008A2DD1" w:rsidRPr="008A2DD1" w:rsidRDefault="008A2DD1" w:rsidP="008A2DD1">
      <w:pPr>
        <w:jc w:val="both"/>
        <w:rPr>
          <w:rFonts w:ascii="Times New Roman" w:hAnsi="Times New Roman" w:cs="Times New Roman"/>
          <w:sz w:val="28"/>
        </w:rPr>
      </w:pPr>
      <w:r w:rsidRPr="008A2DD1">
        <w:rPr>
          <w:rFonts w:ascii="Times New Roman" w:hAnsi="Times New Roman" w:cs="Times New Roman"/>
          <w:sz w:val="28"/>
        </w:rPr>
        <w:t>Дети с ОВЗ небольшой и средней тяжести и инвалиды могут участвовать в образовательном процессе на общих основаниях.</w:t>
      </w:r>
    </w:p>
    <w:p w:rsidR="00FB330D" w:rsidRPr="008A2DD1" w:rsidRDefault="008A2DD1" w:rsidP="008A2DD1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8A2DD1">
        <w:rPr>
          <w:rFonts w:ascii="Times New Roman" w:hAnsi="Times New Roman" w:cs="Times New Roman"/>
          <w:sz w:val="28"/>
        </w:rPr>
        <w:t xml:space="preserve">Территория МБДОУ асфальтирована или имеет твердое покрытие.  </w:t>
      </w:r>
    </w:p>
    <w:sectPr w:rsidR="00FB330D" w:rsidRPr="008A2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95"/>
    <w:rsid w:val="008A2DD1"/>
    <w:rsid w:val="00CD0195"/>
    <w:rsid w:val="00FB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2025-03-06T07:05:00Z</dcterms:created>
  <dcterms:modified xsi:type="dcterms:W3CDTF">2025-03-06T07:05:00Z</dcterms:modified>
</cp:coreProperties>
</file>